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/>
        <w:jc w:val="center"/>
        <w:rPr>
          <w:rFonts w:ascii="微软雅黑" w:hAnsi="微软雅黑" w:eastAsia="微软雅黑" w:cs="宋体"/>
          <w:color w:val="000000"/>
          <w:spacing w:val="30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000000"/>
          <w:spacing w:val="30"/>
          <w:kern w:val="0"/>
          <w:sz w:val="44"/>
          <w:szCs w:val="44"/>
        </w:rPr>
        <w:t>兵团已设市建镇行政区划代码统计表</w:t>
      </w:r>
    </w:p>
    <w:tbl>
      <w:tblPr>
        <w:tblStyle w:val="5"/>
        <w:tblW w:w="993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1631"/>
        <w:gridCol w:w="1834"/>
        <w:gridCol w:w="293"/>
        <w:gridCol w:w="1613"/>
        <w:gridCol w:w="28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30"/>
                <w:kern w:val="0"/>
                <w:sz w:val="29"/>
              </w:rPr>
              <w:t>已设市</w:t>
            </w:r>
          </w:p>
        </w:tc>
        <w:tc>
          <w:tcPr>
            <w:tcW w:w="657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30"/>
                <w:kern w:val="0"/>
                <w:sz w:val="29"/>
              </w:rPr>
              <w:t>已设镇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名称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行政区划代码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下属团场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名称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行政区划代码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第一师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阿拉尔市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金银川镇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新井子镇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甘泉镇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永宁镇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沙河镇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双城镇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玛滩镇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塔门镇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梨花镇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昌安镇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花桥镇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塔南镇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幸福镇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金杨镇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新开岭镇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托喀依乡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幸福路街道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金银川路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青松路街道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南口街道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第二师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铁门关市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河畔镇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高桥镇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天湖镇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博古其镇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双丰镇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米兰镇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金山镇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南屯镇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开泽镇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迎宾街道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第三师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图木舒克市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草湖镇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龙口镇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永安镇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前海镇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永兴镇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海安镇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唐驿镇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金胡杨镇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兴安镇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伽师总场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嘉和镇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河东镇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夏河镇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东风农场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东风镇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659003112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叶城二牧场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杏花镇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659003113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锦绣街道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前海街道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永安坝街道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第四师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可克达拉市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榆树庄镇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苇湖镇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金梁镇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金屯镇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长丰镇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金山街道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花城街道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第五师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双河市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双桥镇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石峪镇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博河镇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友谊镇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90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双乐镇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明珠街道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第六师</w:t>
            </w:r>
          </w:p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五家渠市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梧桐镇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蔡家湖镇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军垦路街道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青湖路街道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人民路街道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第七师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胡杨河市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130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共青镇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胡杨街道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第八师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石河子市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石河子镇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石总场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北泉镇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新城街道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向阳街道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红山街道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老街街道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东城街道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第九师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白杨市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北屯市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59005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双渠镇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丰庆镇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海川镇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天骄街道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龙疆街道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军垦街道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第十三师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新星市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红星一场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二道湖镇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红星四场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骆驿镇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黄田农场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黄田镇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第十四师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昆玉市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老兵镇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玉园镇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皮山农场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昆泉镇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一牧场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昆牧镇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玉都街道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659009001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560" w:firstLineChars="200"/>
        <w:jc w:val="left"/>
        <w:textAlignment w:val="auto"/>
        <w:outlineLvl w:val="9"/>
      </w:pPr>
      <w:r>
        <w:rPr>
          <w:rFonts w:ascii="Times New Roman" w:hAnsi="Times New Roman" w:eastAsia="楷体_GB2312" w:cs="Times New Roman"/>
          <w:sz w:val="28"/>
          <w:szCs w:val="28"/>
        </w:rPr>
        <w:t>备注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</w:t>
      </w:r>
      <w:r>
        <w:rPr>
          <w:rFonts w:ascii="Times New Roman" w:hAnsi="Times New Roman" w:eastAsia="楷体_GB2312" w:cs="Times New Roman"/>
          <w:sz w:val="28"/>
          <w:szCs w:val="28"/>
        </w:rPr>
        <w:t>兵团14个师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设市1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149个团场，建制镇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65</w:t>
      </w:r>
      <w:r>
        <w:rPr>
          <w:rFonts w:ascii="Times New Roman" w:hAnsi="Times New Roman" w:eastAsia="楷体_GB2312" w:cs="Times New Roman"/>
          <w:sz w:val="28"/>
          <w:szCs w:val="28"/>
        </w:rPr>
        <w:t>个（南疆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43</w:t>
      </w:r>
      <w:r>
        <w:rPr>
          <w:rFonts w:ascii="Times New Roman" w:hAnsi="Times New Roman" w:eastAsia="楷体_GB2312" w:cs="Times New Roman"/>
          <w:sz w:val="28"/>
          <w:szCs w:val="28"/>
        </w:rPr>
        <w:t>个）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、街道办事处24个、乡1个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sectPr>
      <w:pgSz w:w="16838" w:h="11906" w:orient="landscape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A8A"/>
    <w:rsid w:val="000050F1"/>
    <w:rsid w:val="001B238C"/>
    <w:rsid w:val="003217A6"/>
    <w:rsid w:val="0038096B"/>
    <w:rsid w:val="00437D89"/>
    <w:rsid w:val="0056011C"/>
    <w:rsid w:val="00670A8A"/>
    <w:rsid w:val="00CD1E55"/>
    <w:rsid w:val="00D40BE9"/>
    <w:rsid w:val="08F339BC"/>
    <w:rsid w:val="0D2721D0"/>
    <w:rsid w:val="12950616"/>
    <w:rsid w:val="146835FC"/>
    <w:rsid w:val="17D04EEA"/>
    <w:rsid w:val="2218383F"/>
    <w:rsid w:val="245E774E"/>
    <w:rsid w:val="274D0DAD"/>
    <w:rsid w:val="2FA40C0A"/>
    <w:rsid w:val="319B66D5"/>
    <w:rsid w:val="32940B81"/>
    <w:rsid w:val="3A574DFF"/>
    <w:rsid w:val="3BEC0334"/>
    <w:rsid w:val="3F974771"/>
    <w:rsid w:val="40982470"/>
    <w:rsid w:val="43653944"/>
    <w:rsid w:val="47C37AE0"/>
    <w:rsid w:val="537C1F1A"/>
    <w:rsid w:val="5842209E"/>
    <w:rsid w:val="6FAA64AC"/>
    <w:rsid w:val="71FA7F7E"/>
    <w:rsid w:val="76235482"/>
    <w:rsid w:val="79533B14"/>
    <w:rsid w:val="7BB72D40"/>
    <w:rsid w:val="7F292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504</Words>
  <Characters>2875</Characters>
  <Lines>23</Lines>
  <Paragraphs>6</Paragraphs>
  <TotalTime>9</TotalTime>
  <ScaleCrop>false</ScaleCrop>
  <LinksUpToDate>false</LinksUpToDate>
  <CharactersWithSpaces>3373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2023-02-07T03:35:00Z</dcterms:created>
  <dc:creator>User</dc:creator>
  <cp:lastModifiedBy>lenovo</cp:lastModifiedBy>
  <dcterms:modified xsi:type="dcterms:W3CDTF">2024-04-03T02:23:44Z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